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D1C" w:rsidRDefault="001D4D1C" w:rsidP="001D4D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СТАРОНЕКРАСІВСЬКА ЗАГАЛЬНООСВІТНЯ ШКОЛА І-ІІІ СТУПЕНІВ</w:t>
      </w:r>
    </w:p>
    <w:p w:rsidR="001D4D1C" w:rsidRDefault="001D4D1C" w:rsidP="001D4D1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НАКАЗ  №17/О</w:t>
      </w:r>
    </w:p>
    <w:p w:rsidR="001D4D1C" w:rsidRDefault="001D4D1C" w:rsidP="001D4D1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77D0">
        <w:rPr>
          <w:rFonts w:ascii="Times New Roman" w:hAnsi="Times New Roman" w:cs="Times New Roman"/>
          <w:sz w:val="28"/>
          <w:szCs w:val="28"/>
          <w:lang w:val="uk-UA"/>
        </w:rPr>
        <w:t>11.02</w:t>
      </w:r>
      <w:r>
        <w:rPr>
          <w:rFonts w:ascii="Times New Roman" w:hAnsi="Times New Roman" w:cs="Times New Roman"/>
          <w:sz w:val="28"/>
          <w:szCs w:val="28"/>
          <w:lang w:val="uk-UA"/>
        </w:rPr>
        <w:t>.2020 року</w:t>
      </w:r>
    </w:p>
    <w:p w:rsidR="001D4D1C" w:rsidRDefault="001D4D1C" w:rsidP="001D4D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Pr="002876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призупинення освітнього </w:t>
      </w:r>
    </w:p>
    <w:p w:rsidR="001D4D1C" w:rsidRPr="00287652" w:rsidRDefault="001D4D1C" w:rsidP="001D4D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7652">
        <w:rPr>
          <w:rFonts w:ascii="Times New Roman" w:hAnsi="Times New Roman" w:cs="Times New Roman"/>
          <w:b/>
          <w:sz w:val="28"/>
          <w:szCs w:val="28"/>
          <w:lang w:val="uk-UA"/>
        </w:rPr>
        <w:t>процесу в школі</w:t>
      </w:r>
    </w:p>
    <w:p w:rsidR="001D4D1C" w:rsidRDefault="001D4D1C" w:rsidP="001D4D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D4D1C" w:rsidRDefault="001D4D1C" w:rsidP="001D4D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Відповідно до наказу відділу освіти №17/А від 07.02.2020 року «Про продовження призупинення освітнього процесу у закладах загальної серед-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ньої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позашкільної освіти району» та у зв’язку з різкою активізацією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епід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-процесу з грипу та ГРВІ, згідно ст. 30 Закону України «Про забезпечення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са-нітарного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епідемічного благополуччя населення», ст. ст. 11, 32 Закону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-раїни «Про захист населення від інфекційних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хвороб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», протоколу № 5 поза-чергового засідання комісії з питань техногенно-екологічної безпеки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надз-вичайних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ситуацій райдержадміністрації від 07 лютого 2020 року та з метою запобігання поширенню захворюваності серед учасників освітнього процесу, недопущення спалахів інфекційних захворювань  </w:t>
      </w:r>
    </w:p>
    <w:p w:rsidR="001D4D1C" w:rsidRDefault="001D4D1C" w:rsidP="001D4D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D4D1C" w:rsidRDefault="001D4D1C" w:rsidP="001D4D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НАКАЗУЮ:</w:t>
      </w:r>
    </w:p>
    <w:p w:rsidR="001D4D1C" w:rsidRPr="000D3E2F" w:rsidRDefault="001D4D1C" w:rsidP="001D4D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1D4D1C" w:rsidRDefault="001D4D1C" w:rsidP="001D4D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Призупинити освітній процес з 10.02.2020 року до 12.02.2020 року.  </w:t>
      </w:r>
    </w:p>
    <w:p w:rsidR="001D4D1C" w:rsidRDefault="001D4D1C" w:rsidP="001D4D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При стабілізації ситуації освітній процес відновити з 13 лютого 2020 року.  </w:t>
      </w:r>
    </w:p>
    <w:p w:rsidR="001D4D1C" w:rsidRDefault="001D4D1C" w:rsidP="001D4D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Заступнику директора з навчально-виховного роботи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Хрустальовій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 М.:</w:t>
      </w:r>
    </w:p>
    <w:p w:rsidR="001D4D1C" w:rsidRDefault="001D4D1C" w:rsidP="001D4D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3.1.Забезпечити виконання навчальних програм шляхом ущільнення навчального матеріалу та викладанні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вайбері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відповідних завдань, не допускаючи при цьому перевантаження учнів.</w:t>
      </w:r>
    </w:p>
    <w:p w:rsidR="001D4D1C" w:rsidRDefault="001D4D1C" w:rsidP="001D4D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Класним керівникам 1-11 класів:</w:t>
      </w:r>
    </w:p>
    <w:p w:rsidR="001D4D1C" w:rsidRDefault="001D4D1C" w:rsidP="001D4D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 Терміново довести даний наказ до відома батьків та учнів.</w:t>
      </w:r>
    </w:p>
    <w:p w:rsidR="001D4D1C" w:rsidRDefault="001D4D1C" w:rsidP="001D4D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4.2. Забезпечити щоденний моніторинг захворюваності дітей та щоденно інформувати адміністрацію школи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вайбері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D4D1C" w:rsidRDefault="001D4D1C" w:rsidP="001D4D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Заступнику директора з господарства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Надельнюк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 П.:</w:t>
      </w:r>
    </w:p>
    <w:p w:rsidR="001D4D1C" w:rsidRDefault="001D4D1C" w:rsidP="001D4D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5.1. Провести у школі відповідні організаційні та санітарно-профілактичні заходи.</w:t>
      </w:r>
    </w:p>
    <w:p w:rsidR="001D4D1C" w:rsidRDefault="001D4D1C" w:rsidP="001D4D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 Контроль за виконанням наказу залишаю за собою.</w:t>
      </w:r>
    </w:p>
    <w:p w:rsidR="001D4D1C" w:rsidRDefault="001D4D1C" w:rsidP="001D4D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D4D1C" w:rsidRDefault="001D4D1C" w:rsidP="001D4D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D4D1C" w:rsidRDefault="001D4D1C" w:rsidP="001D4D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D4D1C" w:rsidRPr="009E4A96" w:rsidRDefault="001D4D1C" w:rsidP="001D4D1C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школи                           А. 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Киричевська</w:t>
      </w:r>
      <w:proofErr w:type="spellEnd"/>
    </w:p>
    <w:sectPr w:rsidR="001D4D1C" w:rsidRPr="009E4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A06"/>
    <w:rsid w:val="00181E60"/>
    <w:rsid w:val="001D4D1C"/>
    <w:rsid w:val="00287652"/>
    <w:rsid w:val="0063348A"/>
    <w:rsid w:val="00771D52"/>
    <w:rsid w:val="009E4A96"/>
    <w:rsid w:val="00D377D0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491B2"/>
  <w15:chartTrackingRefBased/>
  <w15:docId w15:val="{48269701-5CE2-4D4B-98DB-915ABADA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65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4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учитель - ученик</cp:lastModifiedBy>
  <cp:revision>5</cp:revision>
  <dcterms:created xsi:type="dcterms:W3CDTF">2020-02-12T11:29:00Z</dcterms:created>
  <dcterms:modified xsi:type="dcterms:W3CDTF">2020-02-14T09:48:00Z</dcterms:modified>
</cp:coreProperties>
</file>